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9DB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 w14:paraId="590948CE"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31"/>
        </w:rPr>
        <w:t>中交集团解决夫妻两地分居从京外调配人员信息公示表</w:t>
      </w:r>
    </w:p>
    <w:tbl>
      <w:tblPr>
        <w:tblStyle w:val="2"/>
        <w:tblpPr w:leftFromText="180" w:rightFromText="180" w:vertAnchor="page" w:horzAnchor="page" w:tblpXSpec="center" w:tblpY="2902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7"/>
        <w:gridCol w:w="1388"/>
        <w:gridCol w:w="1247"/>
        <w:gridCol w:w="529"/>
        <w:gridCol w:w="720"/>
        <w:gridCol w:w="416"/>
        <w:gridCol w:w="1591"/>
        <w:gridCol w:w="2560"/>
        <w:gridCol w:w="235"/>
      </w:tblGrid>
      <w:tr w14:paraId="3060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8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E7233">
            <w:pPr>
              <w:spacing w:line="7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京内一方人员情况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47A2A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F30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77" w:type="dxa"/>
            <w:tcBorders>
              <w:left w:val="single" w:color="auto" w:sz="8" w:space="0"/>
            </w:tcBorders>
            <w:noWrap w:val="0"/>
            <w:vAlign w:val="center"/>
          </w:tcPr>
          <w:p w14:paraId="1DC3A0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7FB737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姚浩明</w:t>
            </w:r>
          </w:p>
        </w:tc>
        <w:tc>
          <w:tcPr>
            <w:tcW w:w="1247" w:type="dxa"/>
            <w:noWrap w:val="0"/>
            <w:vAlign w:val="center"/>
          </w:tcPr>
          <w:p w14:paraId="547970B1"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4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F415772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</w:t>
            </w:r>
          </w:p>
        </w:tc>
        <w:tc>
          <w:tcPr>
            <w:tcW w:w="200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B7B4F7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出生年月/年龄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noWrap w:val="0"/>
            <w:vAlign w:val="center"/>
          </w:tcPr>
          <w:p w14:paraId="2D462167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1989年6月/36岁</w:t>
            </w:r>
          </w:p>
        </w:tc>
        <w:tc>
          <w:tcPr>
            <w:tcW w:w="235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 w14:paraId="0DEC0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55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42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B448EA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工作单位（部门）</w:t>
            </w:r>
          </w:p>
        </w:tc>
        <w:tc>
          <w:tcPr>
            <w:tcW w:w="2912" w:type="dxa"/>
            <w:gridSpan w:val="4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D5F571B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中国路桥工程有限责任公司</w:t>
            </w: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095D5FC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9C44D75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部门总经理助理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13D0A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F3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42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38F382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12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34B48AE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AA9254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E79C7B4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高级工程师</w:t>
            </w: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AA12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56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64657E83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6979B636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4EDAB1A5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在现岗位实际工作时间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noWrap w:val="0"/>
            <w:vAlign w:val="center"/>
          </w:tcPr>
          <w:p w14:paraId="1A0CF23E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1.25年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412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AB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5D97D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符合相应条件情况</w:t>
            </w:r>
          </w:p>
        </w:tc>
        <w:tc>
          <w:tcPr>
            <w:tcW w:w="7063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A59A5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被聘任为高级专业技术职务的人员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320E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90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FFD2D">
            <w:pPr>
              <w:tabs>
                <w:tab w:val="left" w:pos="5374"/>
              </w:tabs>
              <w:spacing w:line="6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AED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43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CCCD5">
            <w:pPr>
              <w:spacing w:line="7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873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11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1747F2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76B561C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25CD3D7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3F017B72"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在何地、何部门、任何职务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D66B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77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F71D2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拟调人员</w:t>
            </w:r>
          </w:p>
        </w:tc>
        <w:tc>
          <w:tcPr>
            <w:tcW w:w="1388" w:type="dxa"/>
            <w:noWrap w:val="0"/>
            <w:vAlign w:val="center"/>
          </w:tcPr>
          <w:p w14:paraId="5C2E5164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胡瑞卿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1A466B5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中交第三公路工程局国际工程分公司人力资源部薪酬专员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6B3E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BF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54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D1CBC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随迁子女</w:t>
            </w:r>
          </w:p>
        </w:tc>
        <w:tc>
          <w:tcPr>
            <w:tcW w:w="1388" w:type="dxa"/>
            <w:noWrap w:val="0"/>
            <w:vAlign w:val="center"/>
          </w:tcPr>
          <w:p w14:paraId="447B191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E9E40C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35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C9FF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67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026D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5D0047B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D00F3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ED9AB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7F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6E003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894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473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187341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72A7E37">
      <w:pPr>
        <w:rPr>
          <w:rFonts w:ascii="仿宋" w:hAnsi="仿宋" w:eastAsia="仿宋"/>
        </w:rPr>
      </w:pPr>
    </w:p>
    <w:p w14:paraId="41008D5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公示期：2026年4月30日至2026年5月12日</w:t>
      </w:r>
    </w:p>
    <w:p w14:paraId="2963A9AF"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意见反馈联系人：薛峰     联系电话：010-84267851   电子邮箱：hr@crbc.com</w:t>
      </w:r>
    </w:p>
    <w:p w14:paraId="05A96A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DY5ZWVmMDJlYThlZTQ2MjE1MTNiNDlmYjA4N2EifQ=="/>
  </w:docVars>
  <w:rsids>
    <w:rsidRoot w:val="5DEE1D73"/>
    <w:rsid w:val="00285085"/>
    <w:rsid w:val="01A4698D"/>
    <w:rsid w:val="029702A0"/>
    <w:rsid w:val="03F434D0"/>
    <w:rsid w:val="05E355AA"/>
    <w:rsid w:val="072B545A"/>
    <w:rsid w:val="08057A5A"/>
    <w:rsid w:val="099B43AD"/>
    <w:rsid w:val="09C666EE"/>
    <w:rsid w:val="0A982E07"/>
    <w:rsid w:val="0CC872A8"/>
    <w:rsid w:val="0D865199"/>
    <w:rsid w:val="0ECA7307"/>
    <w:rsid w:val="10A83678"/>
    <w:rsid w:val="11407195"/>
    <w:rsid w:val="11A42091"/>
    <w:rsid w:val="132451DF"/>
    <w:rsid w:val="152A6D51"/>
    <w:rsid w:val="15C90D9F"/>
    <w:rsid w:val="16BE1E47"/>
    <w:rsid w:val="17F3167D"/>
    <w:rsid w:val="18C474BD"/>
    <w:rsid w:val="193957B5"/>
    <w:rsid w:val="1A2226ED"/>
    <w:rsid w:val="1AB05F4B"/>
    <w:rsid w:val="1C874A89"/>
    <w:rsid w:val="1D9F09BE"/>
    <w:rsid w:val="1E0C0B20"/>
    <w:rsid w:val="1E7A2AF8"/>
    <w:rsid w:val="1EE241F9"/>
    <w:rsid w:val="20943C19"/>
    <w:rsid w:val="23056708"/>
    <w:rsid w:val="23256DAA"/>
    <w:rsid w:val="299D606E"/>
    <w:rsid w:val="299E3412"/>
    <w:rsid w:val="2B836D64"/>
    <w:rsid w:val="2E8A7870"/>
    <w:rsid w:val="300F5615"/>
    <w:rsid w:val="31097D0B"/>
    <w:rsid w:val="3114545B"/>
    <w:rsid w:val="31184CE2"/>
    <w:rsid w:val="312225B3"/>
    <w:rsid w:val="3126490B"/>
    <w:rsid w:val="32A32CF8"/>
    <w:rsid w:val="33EF05E9"/>
    <w:rsid w:val="342235BE"/>
    <w:rsid w:val="345E036E"/>
    <w:rsid w:val="3575596F"/>
    <w:rsid w:val="35BA7826"/>
    <w:rsid w:val="36D804A2"/>
    <w:rsid w:val="376E1D1A"/>
    <w:rsid w:val="37853D2D"/>
    <w:rsid w:val="390037A2"/>
    <w:rsid w:val="3BE03FFA"/>
    <w:rsid w:val="3C970389"/>
    <w:rsid w:val="3CB322FE"/>
    <w:rsid w:val="3DAB0FF1"/>
    <w:rsid w:val="3EAD43CC"/>
    <w:rsid w:val="3EFC2460"/>
    <w:rsid w:val="410D3296"/>
    <w:rsid w:val="41CF6BF3"/>
    <w:rsid w:val="42614EE5"/>
    <w:rsid w:val="445C221E"/>
    <w:rsid w:val="45825B34"/>
    <w:rsid w:val="46F04E55"/>
    <w:rsid w:val="4B683B54"/>
    <w:rsid w:val="4C3E2501"/>
    <w:rsid w:val="4C6A38FC"/>
    <w:rsid w:val="4CB701C3"/>
    <w:rsid w:val="4ED212E5"/>
    <w:rsid w:val="4EFD6EC5"/>
    <w:rsid w:val="50377F99"/>
    <w:rsid w:val="504D68E6"/>
    <w:rsid w:val="510D2AA8"/>
    <w:rsid w:val="51A1583A"/>
    <w:rsid w:val="52D52F08"/>
    <w:rsid w:val="530009DE"/>
    <w:rsid w:val="544912BE"/>
    <w:rsid w:val="55DA73FC"/>
    <w:rsid w:val="56392257"/>
    <w:rsid w:val="577F454D"/>
    <w:rsid w:val="5A1B6236"/>
    <w:rsid w:val="5A5359CF"/>
    <w:rsid w:val="5A6F2C36"/>
    <w:rsid w:val="5BA069F2"/>
    <w:rsid w:val="5D1C78A4"/>
    <w:rsid w:val="5D595589"/>
    <w:rsid w:val="5D6E194B"/>
    <w:rsid w:val="5DEE1D73"/>
    <w:rsid w:val="5EB97DCB"/>
    <w:rsid w:val="5F407D73"/>
    <w:rsid w:val="61692A4A"/>
    <w:rsid w:val="62634C1E"/>
    <w:rsid w:val="62B42D58"/>
    <w:rsid w:val="66546D57"/>
    <w:rsid w:val="694110E9"/>
    <w:rsid w:val="696A2F63"/>
    <w:rsid w:val="69957C81"/>
    <w:rsid w:val="6B1D740E"/>
    <w:rsid w:val="6C4D5E31"/>
    <w:rsid w:val="6DAC7479"/>
    <w:rsid w:val="6E9C573F"/>
    <w:rsid w:val="6F6D70DC"/>
    <w:rsid w:val="71520337"/>
    <w:rsid w:val="727A1092"/>
    <w:rsid w:val="752124FA"/>
    <w:rsid w:val="7682521B"/>
    <w:rsid w:val="7910665E"/>
    <w:rsid w:val="79255085"/>
    <w:rsid w:val="79627585"/>
    <w:rsid w:val="79A100AE"/>
    <w:rsid w:val="7AAF67FA"/>
    <w:rsid w:val="7C835849"/>
    <w:rsid w:val="7C8B3AC0"/>
    <w:rsid w:val="7EC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270</Characters>
  <Lines>0</Lines>
  <Paragraphs>0</Paragraphs>
  <TotalTime>35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2023-06-13T02:03:00Z</dcterms:created>
  <dc:creator>陈曦</dc:creator>
  <cp:lastModifiedBy>薛先生</cp:lastModifiedBy>
  <cp:lastPrinted>2026-04-30T05:41:59Z</cp:lastPrinted>
  <dcterms:modified xsi:type="dcterms:W3CDTF">2026-04-30T05:42:31Z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0904579DF81C42C5B7840FC58008D790_11</vt:lpwstr>
  </property>
  <property fmtid="{D5CDD505-2E9C-101B-9397-08002B2CF9AE}" pid="4" name="KSOTemplateDocerSaveRecord">
    <vt:lpwstr>eyJoZGlkIjoiNjQzYjkwNTNlZDRkNjYxY2QxYjBiZjVkZGNhODBjZTUiLCJ1c2VySWQiOiIzMzgwOTg4OTYifQ==</vt:lpwstr>
  </property>
</Properties>
</file>